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D23391">
        <w:rPr>
          <w:rFonts w:ascii="Arial" w:hAnsi="Arial" w:cs="Arial"/>
        </w:rPr>
        <w:t xml:space="preserve">         Enquiry No. 3/PE171181</w:t>
      </w:r>
      <w:r w:rsidR="00AA728A">
        <w:rPr>
          <w:rFonts w:ascii="Arial" w:hAnsi="Arial" w:cs="Arial"/>
        </w:rPr>
        <w:t>/8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23391" w:rsidRDefault="00D23391" w:rsidP="00D23391">
      <w:pPr>
        <w:spacing w:after="0" w:line="360" w:lineRule="auto"/>
        <w:jc w:val="both"/>
        <w:rPr>
          <w:rFonts w:ascii="Arial" w:hAnsi="Arial" w:cs="Arial"/>
          <w:b/>
          <w:u w:val="single"/>
        </w:rPr>
      </w:pPr>
      <w:r>
        <w:rPr>
          <w:rFonts w:ascii="Arial" w:hAnsi="Arial" w:cs="Arial"/>
          <w:b/>
          <w:u w:val="single"/>
        </w:rPr>
        <w:t>Pre-Qualification Criteria:</w:t>
      </w:r>
    </w:p>
    <w:p w:rsidR="00D23391" w:rsidRDefault="00D23391" w:rsidP="00D23391">
      <w:pPr>
        <w:spacing w:after="0" w:line="360" w:lineRule="auto"/>
        <w:jc w:val="both"/>
        <w:rPr>
          <w:rFonts w:ascii="Arial" w:hAnsi="Arial" w:cs="Arial"/>
          <w:b/>
          <w:u w:val="single"/>
        </w:rPr>
      </w:pPr>
    </w:p>
    <w:p w:rsidR="00D23391" w:rsidRDefault="00D23391" w:rsidP="00D23391">
      <w:pPr>
        <w:spacing w:after="0" w:line="360" w:lineRule="auto"/>
        <w:jc w:val="both"/>
        <w:rPr>
          <w:rFonts w:ascii="Arial" w:hAnsi="Arial" w:cs="Arial"/>
          <w:b/>
          <w:u w:val="single"/>
        </w:rPr>
      </w:pPr>
    </w:p>
    <w:p w:rsidR="00D23391" w:rsidRDefault="00D23391" w:rsidP="00D23391">
      <w:pPr>
        <w:spacing w:after="0" w:line="360" w:lineRule="auto"/>
        <w:jc w:val="both"/>
        <w:rPr>
          <w:rFonts w:ascii="Arial" w:hAnsi="Arial" w:cs="Arial"/>
          <w:b/>
          <w:u w:val="single"/>
        </w:rPr>
      </w:pPr>
      <w:r>
        <w:rPr>
          <w:rFonts w:ascii="Arial" w:hAnsi="Arial" w:cs="Arial"/>
        </w:rPr>
        <w:t xml:space="preserve">       1. Material should be TYCO make.</w:t>
      </w:r>
    </w:p>
    <w:p w:rsidR="00D23391" w:rsidRDefault="00D23391" w:rsidP="00D23391">
      <w:pPr>
        <w:numPr>
          <w:ilvl w:val="0"/>
          <w:numId w:val="24"/>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D23391" w:rsidRDefault="00D23391" w:rsidP="00D23391">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D23391" w:rsidRDefault="00D23391" w:rsidP="00D2339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7304E8" w:rsidRDefault="007304E8" w:rsidP="007304E8">
      <w:pPr>
        <w:spacing w:after="0" w:line="360" w:lineRule="auto"/>
        <w:jc w:val="both"/>
        <w:rPr>
          <w:rFonts w:ascii="Arial" w:hAnsi="Arial" w:cs="Arial"/>
        </w:rPr>
      </w:pPr>
      <w:r>
        <w:rPr>
          <w:rFonts w:ascii="Arial" w:hAnsi="Arial" w:cs="Arial"/>
        </w:rPr>
        <w:t xml:space="preserve">      </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7"/>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2017-08-03T12:30:00Z</dcterms:modified>
</cp:coreProperties>
</file>